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EAAD8" w14:textId="77777777" w:rsidR="00F2490C" w:rsidRPr="00722D10" w:rsidRDefault="00F2490C" w:rsidP="00F2490C">
      <w:pPr>
        <w:pStyle w:val="Titolo1"/>
        <w:spacing w:before="0" w:after="0" w:line="360" w:lineRule="auto"/>
        <w:jc w:val="center"/>
        <w:rPr>
          <w:rFonts w:ascii="Arial" w:eastAsiaTheme="minorHAnsi" w:hAnsi="Arial" w:cs="Arial"/>
          <w:b/>
          <w:bCs/>
          <w:color w:val="auto"/>
          <w:sz w:val="32"/>
          <w:szCs w:val="32"/>
          <w:u w:val="single"/>
        </w:rPr>
      </w:pPr>
      <w:r w:rsidRPr="00722D10">
        <w:rPr>
          <w:rFonts w:ascii="Arial" w:eastAsiaTheme="minorHAnsi" w:hAnsi="Arial" w:cs="Arial"/>
          <w:b/>
          <w:bCs/>
          <w:color w:val="auto"/>
          <w:sz w:val="32"/>
          <w:szCs w:val="32"/>
          <w:u w:val="single"/>
        </w:rPr>
        <w:t>Comunicato stampa</w:t>
      </w:r>
    </w:p>
    <w:p w14:paraId="302D0EC4" w14:textId="77777777" w:rsidR="00F2490C" w:rsidRPr="00722D10" w:rsidRDefault="00F2490C" w:rsidP="00F2490C">
      <w:pPr>
        <w:pStyle w:val="Titolo1"/>
        <w:spacing w:before="0" w:after="0" w:line="360" w:lineRule="auto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u w:val="single"/>
        </w:rPr>
      </w:pPr>
      <w:r w:rsidRPr="00722D10">
        <w:rPr>
          <w:rFonts w:ascii="Arial" w:eastAsiaTheme="minorHAnsi" w:hAnsi="Arial" w:cs="Arial"/>
          <w:b/>
          <w:bCs/>
          <w:color w:val="auto"/>
          <w:sz w:val="24"/>
          <w:szCs w:val="24"/>
          <w:u w:val="single"/>
        </w:rPr>
        <w:t xml:space="preserve">dell’associazione di promozione sociale </w:t>
      </w:r>
      <w:proofErr w:type="spellStart"/>
      <w:r w:rsidRPr="00722D10">
        <w:rPr>
          <w:rFonts w:ascii="Arial" w:eastAsiaTheme="minorHAnsi" w:hAnsi="Arial" w:cs="Arial"/>
          <w:b/>
          <w:bCs/>
          <w:color w:val="auto"/>
          <w:sz w:val="24"/>
          <w:szCs w:val="24"/>
          <w:u w:val="single"/>
        </w:rPr>
        <w:t>ItaliaAdozioni</w:t>
      </w:r>
      <w:proofErr w:type="spellEnd"/>
    </w:p>
    <w:p w14:paraId="4B9C4287" w14:textId="77777777" w:rsidR="00F2490C" w:rsidRPr="00722D10" w:rsidRDefault="00F2490C" w:rsidP="00F2490C">
      <w:pPr>
        <w:pStyle w:val="Titolo1"/>
        <w:spacing w:before="0" w:after="0" w:line="360" w:lineRule="auto"/>
        <w:rPr>
          <w:rFonts w:ascii="Arial" w:eastAsiaTheme="minorHAnsi" w:hAnsi="Arial" w:cs="Arial"/>
          <w:b/>
          <w:bCs/>
          <w:color w:val="auto"/>
          <w:sz w:val="24"/>
          <w:szCs w:val="24"/>
        </w:rPr>
      </w:pPr>
    </w:p>
    <w:p w14:paraId="44B12044" w14:textId="77777777" w:rsidR="00F2490C" w:rsidRPr="00722D10" w:rsidRDefault="00F2490C" w:rsidP="00F2490C">
      <w:pPr>
        <w:pStyle w:val="Titolo1"/>
        <w:spacing w:before="0" w:after="0" w:line="360" w:lineRule="auto"/>
        <w:jc w:val="center"/>
        <w:rPr>
          <w:rFonts w:ascii="Arial" w:eastAsiaTheme="minorHAnsi" w:hAnsi="Arial" w:cs="Arial"/>
          <w:b/>
          <w:bCs/>
          <w:color w:val="auto"/>
          <w:sz w:val="36"/>
          <w:szCs w:val="36"/>
        </w:rPr>
      </w:pPr>
      <w:r w:rsidRPr="00722D10">
        <w:rPr>
          <w:rFonts w:ascii="Arial" w:eastAsiaTheme="minorHAnsi" w:hAnsi="Arial" w:cs="Arial"/>
          <w:b/>
          <w:bCs/>
          <w:color w:val="auto"/>
          <w:sz w:val="36"/>
          <w:szCs w:val="36"/>
        </w:rPr>
        <w:t xml:space="preserve">Concorso </w:t>
      </w:r>
      <w:r w:rsidRPr="00722D10">
        <w:rPr>
          <w:rFonts w:ascii="Arial" w:eastAsiaTheme="minorHAnsi" w:hAnsi="Arial" w:cs="Arial"/>
          <w:b/>
          <w:bCs/>
          <w:i/>
          <w:iCs/>
          <w:color w:val="auto"/>
          <w:sz w:val="36"/>
          <w:szCs w:val="36"/>
        </w:rPr>
        <w:t>La scuola, un logo fantastico</w:t>
      </w:r>
    </w:p>
    <w:p w14:paraId="5A2FA7C5" w14:textId="77777777" w:rsidR="00F2490C" w:rsidRPr="00722D10" w:rsidRDefault="00F2490C" w:rsidP="00F2490C">
      <w:pPr>
        <w:pStyle w:val="Titolo1"/>
        <w:spacing w:before="0" w:after="0" w:line="360" w:lineRule="auto"/>
        <w:rPr>
          <w:rFonts w:ascii="Arial" w:eastAsiaTheme="minorHAnsi" w:hAnsi="Arial" w:cs="Arial"/>
          <w:b/>
          <w:bCs/>
          <w:color w:val="auto"/>
          <w:sz w:val="24"/>
          <w:szCs w:val="24"/>
        </w:rPr>
      </w:pPr>
    </w:p>
    <w:p w14:paraId="71440CF3" w14:textId="77777777" w:rsidR="00F2490C" w:rsidRPr="00722D10" w:rsidRDefault="00F2490C" w:rsidP="00F2490C">
      <w:pPr>
        <w:pStyle w:val="Titolo1"/>
        <w:spacing w:before="0" w:after="0" w:line="360" w:lineRule="auto"/>
        <w:rPr>
          <w:rFonts w:ascii="Arial" w:eastAsiaTheme="minorHAnsi" w:hAnsi="Arial" w:cs="Arial"/>
          <w:i/>
          <w:iCs/>
          <w:color w:val="auto"/>
          <w:sz w:val="24"/>
          <w:szCs w:val="24"/>
        </w:rPr>
      </w:pPr>
      <w:proofErr w:type="spellStart"/>
      <w:r w:rsidRPr="00722D10">
        <w:rPr>
          <w:rFonts w:ascii="Arial" w:eastAsiaTheme="minorHAnsi" w:hAnsi="Arial" w:cs="Arial"/>
          <w:color w:val="auto"/>
          <w:sz w:val="24"/>
          <w:szCs w:val="24"/>
        </w:rPr>
        <w:t>ItaliaAdozioni</w:t>
      </w:r>
      <w:proofErr w:type="spellEnd"/>
      <w:r w:rsidRPr="00722D10">
        <w:rPr>
          <w:rFonts w:ascii="Arial" w:eastAsiaTheme="minorHAnsi" w:hAnsi="Arial" w:cs="Arial"/>
          <w:color w:val="auto"/>
          <w:sz w:val="24"/>
          <w:szCs w:val="24"/>
        </w:rPr>
        <w:t>, associazione di promozione sociale (</w:t>
      </w:r>
      <w:hyperlink r:id="rId4" w:history="1">
        <w:r w:rsidRPr="00722D10">
          <w:rPr>
            <w:rStyle w:val="Collegamentoipertestuale"/>
            <w:rFonts w:ascii="Arial" w:eastAsiaTheme="minorHAnsi" w:hAnsi="Arial" w:cs="Arial"/>
            <w:color w:val="auto"/>
            <w:sz w:val="24"/>
            <w:szCs w:val="24"/>
          </w:rPr>
          <w:t>www.italiaadozioni.com</w:t>
        </w:r>
      </w:hyperlink>
      <w:r w:rsidRPr="00722D10">
        <w:rPr>
          <w:rFonts w:ascii="Arial" w:eastAsiaTheme="minorHAnsi" w:hAnsi="Arial" w:cs="Arial"/>
          <w:color w:val="auto"/>
          <w:sz w:val="24"/>
          <w:szCs w:val="24"/>
        </w:rPr>
        <w:t xml:space="preserve"> ), bandisce il </w:t>
      </w:r>
      <w:r w:rsidRPr="00722D10">
        <w:rPr>
          <w:rFonts w:ascii="Arial" w:eastAsiaTheme="minorHAnsi" w:hAnsi="Arial" w:cs="Arial"/>
          <w:b/>
          <w:bCs/>
          <w:color w:val="auto"/>
          <w:sz w:val="24"/>
          <w:szCs w:val="24"/>
        </w:rPr>
        <w:t xml:space="preserve">concorso grafico </w:t>
      </w:r>
      <w:r w:rsidRPr="00722D10">
        <w:rPr>
          <w:rFonts w:ascii="Arial" w:eastAsiaTheme="minorHAnsi" w:hAnsi="Arial" w:cs="Arial"/>
          <w:b/>
          <w:bCs/>
          <w:i/>
          <w:iCs/>
          <w:color w:val="auto"/>
          <w:sz w:val="24"/>
          <w:szCs w:val="24"/>
        </w:rPr>
        <w:t>La scuola, un logo fantastico.</w:t>
      </w:r>
      <w:r w:rsidRPr="00722D10">
        <w:rPr>
          <w:rFonts w:ascii="Arial" w:eastAsiaTheme="minorHAnsi" w:hAnsi="Arial" w:cs="Arial"/>
          <w:i/>
          <w:iCs/>
          <w:color w:val="auto"/>
          <w:sz w:val="24"/>
          <w:szCs w:val="24"/>
        </w:rPr>
        <w:t xml:space="preserve"> </w:t>
      </w:r>
    </w:p>
    <w:p w14:paraId="7E68B7BA" w14:textId="77777777" w:rsidR="00F2490C" w:rsidRPr="00722D10" w:rsidRDefault="00F2490C" w:rsidP="00F2490C">
      <w:pPr>
        <w:pStyle w:val="Titolo1"/>
        <w:spacing w:before="0" w:after="0" w:line="360" w:lineRule="auto"/>
        <w:rPr>
          <w:rFonts w:ascii="Arial" w:hAnsi="Arial" w:cs="Arial"/>
          <w:color w:val="auto"/>
          <w:sz w:val="24"/>
          <w:szCs w:val="24"/>
        </w:rPr>
      </w:pPr>
    </w:p>
    <w:p w14:paraId="5AB1C50E" w14:textId="0142E570" w:rsidR="00F2490C" w:rsidRPr="00036BEB" w:rsidRDefault="00F2490C" w:rsidP="00F2490C">
      <w:pPr>
        <w:pStyle w:val="Titolo1"/>
        <w:spacing w:before="0" w:after="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22D10">
        <w:rPr>
          <w:rFonts w:ascii="Arial" w:hAnsi="Arial" w:cs="Arial"/>
          <w:color w:val="auto"/>
          <w:sz w:val="24"/>
          <w:szCs w:val="24"/>
        </w:rPr>
        <w:t xml:space="preserve">Rivolto a studenti di grafica, design, illustrazione, disegno, arte, e ai neolaureati o neodiplomati nelle stesse discipline, ha </w:t>
      </w:r>
      <w:r w:rsidRPr="00722D10">
        <w:rPr>
          <w:rFonts w:ascii="Arial" w:hAnsi="Arial" w:cs="Arial"/>
          <w:b/>
          <w:bCs/>
          <w:color w:val="auto"/>
          <w:sz w:val="24"/>
          <w:szCs w:val="24"/>
        </w:rPr>
        <w:t>scadenza il 30 aprile 2024</w:t>
      </w:r>
      <w:r w:rsidRPr="00722D10">
        <w:rPr>
          <w:rFonts w:ascii="Arial" w:hAnsi="Arial" w:cs="Arial"/>
          <w:color w:val="auto"/>
          <w:sz w:val="24"/>
          <w:szCs w:val="24"/>
        </w:rPr>
        <w:t>. Entro tale data gli interessati dovranno inviare, esclusivamente via e-mail all’indirizzo</w:t>
      </w:r>
      <w:r w:rsidRPr="00036BEB">
        <w:rPr>
          <w:rFonts w:ascii="Arial" w:hAnsi="Arial" w:cs="Arial"/>
          <w:color w:val="auto"/>
          <w:sz w:val="24"/>
          <w:szCs w:val="24"/>
        </w:rPr>
        <w:t xml:space="preserve"> </w:t>
      </w:r>
      <w:hyperlink r:id="rId5" w:history="1">
        <w:r w:rsidRPr="00036BEB">
          <w:rPr>
            <w:rStyle w:val="Collegamentoipertestuale"/>
            <w:rFonts w:ascii="Arial" w:hAnsi="Arial" w:cs="Arial"/>
            <w:color w:val="auto"/>
            <w:sz w:val="24"/>
            <w:szCs w:val="24"/>
          </w:rPr>
          <w:t>concorso@italiaadozioni.it</w:t>
        </w:r>
      </w:hyperlink>
      <w:r w:rsidRPr="00036BEB">
        <w:rPr>
          <w:rFonts w:ascii="Arial" w:hAnsi="Arial" w:cs="Arial"/>
          <w:color w:val="auto"/>
          <w:sz w:val="24"/>
          <w:szCs w:val="24"/>
        </w:rPr>
        <w:t xml:space="preserve">  un’immagine a colori realizzata con la tecnica preferita.</w:t>
      </w:r>
    </w:p>
    <w:p w14:paraId="70E190CF" w14:textId="5E006A3D" w:rsidR="00F2490C" w:rsidRPr="00036BEB" w:rsidRDefault="00F2490C" w:rsidP="00F2490C">
      <w:pPr>
        <w:pStyle w:val="Titolo1"/>
        <w:spacing w:before="0" w:after="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036BEB">
        <w:rPr>
          <w:rFonts w:ascii="Arial" w:hAnsi="Arial" w:cs="Arial"/>
          <w:color w:val="auto"/>
          <w:sz w:val="24"/>
          <w:szCs w:val="24"/>
        </w:rPr>
        <w:t xml:space="preserve">Tutte le informazioni, con le condizioni di partecipazione e il regolamento, sono disponibili alla pagina dedicata </w:t>
      </w:r>
      <w:hyperlink r:id="rId6" w:history="1">
        <w:r w:rsidR="00036BEB" w:rsidRPr="00036BEB">
          <w:rPr>
            <w:rStyle w:val="Collegamentoipertestuale"/>
            <w:sz w:val="24"/>
            <w:szCs w:val="24"/>
          </w:rPr>
          <w:t>https://italiaadozioni.com/in-evide</w:t>
        </w:r>
        <w:r w:rsidR="00036BEB" w:rsidRPr="00036BEB">
          <w:rPr>
            <w:rStyle w:val="Collegamentoipertestuale"/>
            <w:sz w:val="24"/>
            <w:szCs w:val="24"/>
          </w:rPr>
          <w:t>n</w:t>
        </w:r>
        <w:r w:rsidR="00036BEB" w:rsidRPr="00036BEB">
          <w:rPr>
            <w:rStyle w:val="Collegamentoipertestuale"/>
            <w:sz w:val="24"/>
            <w:szCs w:val="24"/>
          </w:rPr>
          <w:t>za/concorso-grafico-la-scuola-un-logo-fantastico/</w:t>
        </w:r>
      </w:hyperlink>
    </w:p>
    <w:p w14:paraId="0D85F7A5" w14:textId="77777777" w:rsidR="00602125" w:rsidRPr="00722D10" w:rsidRDefault="00602125" w:rsidP="00F2490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77A3ED2" w14:textId="77777777" w:rsidR="00602125" w:rsidRPr="00722D10" w:rsidRDefault="00602125" w:rsidP="00602125">
      <w:pPr>
        <w:pStyle w:val="NormaleWeb"/>
        <w:spacing w:before="0" w:beforeAutospacing="0" w:after="12" w:afterAutospacing="0" w:line="360" w:lineRule="auto"/>
        <w:rPr>
          <w:rFonts w:ascii="Arial" w:hAnsi="Arial" w:cs="Arial"/>
          <w:b/>
          <w:bCs/>
          <w:sz w:val="24"/>
          <w:szCs w:val="24"/>
        </w:rPr>
      </w:pPr>
      <w:r w:rsidRPr="00722D10">
        <w:rPr>
          <w:rFonts w:ascii="Arial" w:hAnsi="Arial" w:cs="Arial"/>
          <w:b/>
          <w:bCs/>
          <w:sz w:val="24"/>
          <w:szCs w:val="24"/>
        </w:rPr>
        <w:t>Il concorso per le scuole, per cui cerchiamo il prossimo logo</w:t>
      </w:r>
    </w:p>
    <w:p w14:paraId="097EAF13" w14:textId="57F36D18" w:rsidR="00602125" w:rsidRPr="00722D10" w:rsidRDefault="003942E6" w:rsidP="00F2490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2D10">
        <w:rPr>
          <w:rFonts w:ascii="Arial" w:hAnsi="Arial" w:cs="Arial"/>
          <w:sz w:val="24"/>
          <w:szCs w:val="24"/>
        </w:rPr>
        <w:br/>
      </w:r>
      <w:r w:rsidR="00F2490C" w:rsidRPr="00722D10">
        <w:rPr>
          <w:rFonts w:ascii="Arial" w:hAnsi="Arial" w:cs="Arial"/>
          <w:sz w:val="24"/>
          <w:szCs w:val="24"/>
          <w:shd w:val="clear" w:color="auto" w:fill="FFFFFF"/>
        </w:rPr>
        <w:t>O</w:t>
      </w:r>
      <w:r w:rsidRPr="00722D10">
        <w:rPr>
          <w:rFonts w:ascii="Arial" w:hAnsi="Arial" w:cs="Arial"/>
          <w:sz w:val="24"/>
          <w:szCs w:val="24"/>
          <w:shd w:val="clear" w:color="auto" w:fill="FFFFFF"/>
        </w:rPr>
        <w:t>gni anno</w:t>
      </w:r>
      <w:r w:rsidR="00602125" w:rsidRPr="00722D10">
        <w:rPr>
          <w:rFonts w:ascii="Arial" w:hAnsi="Arial" w:cs="Arial"/>
          <w:sz w:val="24"/>
          <w:szCs w:val="24"/>
          <w:shd w:val="clear" w:color="auto" w:fill="FFFFFF"/>
        </w:rPr>
        <w:t xml:space="preserve"> dal 2014</w:t>
      </w:r>
      <w:r w:rsidRPr="00722D10">
        <w:rPr>
          <w:rFonts w:ascii="Arial" w:hAnsi="Arial" w:cs="Arial"/>
          <w:sz w:val="24"/>
          <w:szCs w:val="24"/>
          <w:shd w:val="clear" w:color="auto" w:fill="FFFFFF"/>
        </w:rPr>
        <w:t xml:space="preserve"> bandiamo il concorso per le scuole </w:t>
      </w:r>
      <w:r w:rsidRPr="00722D10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L’adozione fra i banchi di scuola</w:t>
      </w:r>
      <w:r w:rsidR="00602125" w:rsidRPr="00722D1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602125" w:rsidRPr="00722D10">
        <w:rPr>
          <w:rFonts w:ascii="Arial" w:hAnsi="Arial" w:cs="Arial"/>
          <w:sz w:val="24"/>
          <w:szCs w:val="24"/>
          <w:shd w:val="clear" w:color="auto" w:fill="FFFFFF"/>
        </w:rPr>
        <w:t xml:space="preserve">(partecipanti </w:t>
      </w:r>
      <w:r w:rsidR="00036BEB">
        <w:rPr>
          <w:rFonts w:ascii="Arial" w:hAnsi="Arial" w:cs="Arial"/>
          <w:sz w:val="24"/>
          <w:szCs w:val="24"/>
          <w:shd w:val="clear" w:color="auto" w:fill="FFFFFF"/>
        </w:rPr>
        <w:t>dodicimila</w:t>
      </w:r>
      <w:r w:rsidR="00602125" w:rsidRPr="00722D10">
        <w:rPr>
          <w:rFonts w:ascii="Arial" w:hAnsi="Arial" w:cs="Arial"/>
          <w:sz w:val="24"/>
          <w:szCs w:val="24"/>
          <w:shd w:val="clear" w:color="auto" w:fill="FFFFFF"/>
        </w:rPr>
        <w:t xml:space="preserve"> studenti e oltre </w:t>
      </w:r>
      <w:r w:rsidR="00036BEB">
        <w:rPr>
          <w:rFonts w:ascii="Arial" w:hAnsi="Arial" w:cs="Arial"/>
          <w:sz w:val="24"/>
          <w:szCs w:val="24"/>
          <w:shd w:val="clear" w:color="auto" w:fill="FFFFFF"/>
        </w:rPr>
        <w:t>seicento</w:t>
      </w:r>
      <w:r w:rsidR="00602125" w:rsidRPr="00722D10">
        <w:rPr>
          <w:rFonts w:ascii="Arial" w:hAnsi="Arial" w:cs="Arial"/>
          <w:sz w:val="24"/>
          <w:szCs w:val="24"/>
          <w:shd w:val="clear" w:color="auto" w:fill="FFFFFF"/>
        </w:rPr>
        <w:t xml:space="preserve"> docenti per le nove edizioni</w:t>
      </w:r>
      <w:r w:rsidR="00191834" w:rsidRPr="00722D10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602125" w:rsidRPr="00722D10">
        <w:rPr>
          <w:rFonts w:ascii="Arial" w:hAnsi="Arial" w:cs="Arial"/>
          <w:sz w:val="24"/>
          <w:szCs w:val="24"/>
          <w:shd w:val="clear" w:color="auto" w:fill="FFFFFF"/>
        </w:rPr>
        <w:t>, con l’</w:t>
      </w:r>
      <w:r w:rsidRPr="00722D10">
        <w:rPr>
          <w:rFonts w:ascii="Arial" w:hAnsi="Arial" w:cs="Arial"/>
          <w:sz w:val="24"/>
          <w:szCs w:val="24"/>
          <w:shd w:val="clear" w:color="auto" w:fill="FFFFFF"/>
        </w:rPr>
        <w:t xml:space="preserve">obiettivo non solo </w:t>
      </w:r>
      <w:r w:rsidR="00602125" w:rsidRPr="00722D10">
        <w:rPr>
          <w:rFonts w:ascii="Arial" w:hAnsi="Arial" w:cs="Arial"/>
          <w:sz w:val="24"/>
          <w:szCs w:val="24"/>
          <w:shd w:val="clear" w:color="auto" w:fill="FFFFFF"/>
        </w:rPr>
        <w:t xml:space="preserve">di </w:t>
      </w:r>
      <w:r w:rsidRPr="00722D10">
        <w:rPr>
          <w:rFonts w:ascii="Arial" w:hAnsi="Arial" w:cs="Arial"/>
          <w:sz w:val="24"/>
          <w:szCs w:val="24"/>
          <w:shd w:val="clear" w:color="auto" w:fill="FFFFFF"/>
        </w:rPr>
        <w:t>favorire una migliore cultura dell’</w:t>
      </w:r>
      <w:r w:rsidR="00602125" w:rsidRPr="00722D10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722D10">
        <w:rPr>
          <w:rFonts w:ascii="Arial" w:hAnsi="Arial" w:cs="Arial"/>
          <w:sz w:val="24"/>
          <w:szCs w:val="24"/>
          <w:shd w:val="clear" w:color="auto" w:fill="FFFFFF"/>
        </w:rPr>
        <w:t>dozione fin dai banchi di scuola</w:t>
      </w:r>
      <w:r w:rsidR="00602125" w:rsidRPr="00722D1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722D10">
        <w:rPr>
          <w:rFonts w:ascii="Arial" w:hAnsi="Arial" w:cs="Arial"/>
          <w:sz w:val="24"/>
          <w:szCs w:val="24"/>
          <w:shd w:val="clear" w:color="auto" w:fill="FFFFFF"/>
        </w:rPr>
        <w:t xml:space="preserve"> ma anche </w:t>
      </w:r>
      <w:r w:rsidR="00602125" w:rsidRPr="00722D10">
        <w:rPr>
          <w:rFonts w:ascii="Arial" w:hAnsi="Arial" w:cs="Arial"/>
          <w:sz w:val="24"/>
          <w:szCs w:val="24"/>
          <w:shd w:val="clear" w:color="auto" w:fill="FFFFFF"/>
        </w:rPr>
        <w:t xml:space="preserve">di </w:t>
      </w:r>
      <w:r w:rsidRPr="00722D10">
        <w:rPr>
          <w:rFonts w:ascii="Arial" w:hAnsi="Arial" w:cs="Arial"/>
          <w:sz w:val="24"/>
          <w:szCs w:val="24"/>
          <w:shd w:val="clear" w:color="auto" w:fill="FFFFFF"/>
        </w:rPr>
        <w:t xml:space="preserve">diffonderne i valori fondanti, quali </w:t>
      </w:r>
      <w:r w:rsidRPr="00722D10">
        <w:rPr>
          <w:rFonts w:ascii="Arial" w:hAnsi="Arial" w:cs="Arial"/>
          <w:b/>
          <w:bCs/>
          <w:sz w:val="24"/>
          <w:szCs w:val="24"/>
          <w:shd w:val="clear" w:color="auto" w:fill="FFFFFF"/>
        </w:rPr>
        <w:t>l’accoglienza e l’inclusività</w:t>
      </w:r>
      <w:r w:rsidR="00191834" w:rsidRPr="00722D10">
        <w:rPr>
          <w:rFonts w:ascii="Arial" w:hAnsi="Arial" w:cs="Arial"/>
          <w:b/>
          <w:bCs/>
          <w:sz w:val="24"/>
          <w:szCs w:val="24"/>
          <w:shd w:val="clear" w:color="auto" w:fill="FFFFFF"/>
        </w:rPr>
        <w:t>.</w:t>
      </w:r>
      <w:r w:rsidR="00602125" w:rsidRPr="00722D10">
        <w:rPr>
          <w:rFonts w:ascii="Arial" w:hAnsi="Arial" w:cs="Arial"/>
          <w:sz w:val="24"/>
          <w:szCs w:val="24"/>
        </w:rPr>
        <w:t xml:space="preserve"> </w:t>
      </w:r>
      <w:r w:rsidRPr="00722D10">
        <w:rPr>
          <w:rFonts w:ascii="Arial" w:hAnsi="Arial" w:cs="Arial"/>
          <w:sz w:val="24"/>
          <w:szCs w:val="24"/>
          <w:shd w:val="clear" w:color="auto" w:fill="FFFFFF"/>
        </w:rPr>
        <w:t>Finora</w:t>
      </w:r>
      <w:r w:rsidR="00602125" w:rsidRPr="00722D1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722D10">
        <w:rPr>
          <w:rFonts w:ascii="Arial" w:hAnsi="Arial" w:cs="Arial"/>
          <w:sz w:val="24"/>
          <w:szCs w:val="24"/>
          <w:shd w:val="clear" w:color="auto" w:fill="FFFFFF"/>
        </w:rPr>
        <w:t xml:space="preserve"> per ogni edizione avevamo realizzato un logo diverso. Ora, invece, anche a sottolineare l’importanza che questo concorso sta acquisendo, abbiamo deciso di dotarlo di </w:t>
      </w:r>
      <w:r w:rsidRPr="00722D10">
        <w:rPr>
          <w:rFonts w:ascii="Arial" w:hAnsi="Arial" w:cs="Arial"/>
          <w:b/>
          <w:bCs/>
          <w:sz w:val="24"/>
          <w:szCs w:val="24"/>
          <w:shd w:val="clear" w:color="auto" w:fill="FFFFFF"/>
        </w:rPr>
        <w:t>un logo permanente</w:t>
      </w:r>
      <w:r w:rsidRPr="00722D10">
        <w:rPr>
          <w:rFonts w:ascii="Arial" w:hAnsi="Arial" w:cs="Arial"/>
          <w:sz w:val="24"/>
          <w:szCs w:val="24"/>
          <w:shd w:val="clear" w:color="auto" w:fill="FFFFFF"/>
        </w:rPr>
        <w:t xml:space="preserve"> che lo renda immediatamente identificabile da un anno all’altro, a introdurre un elemento di continuità e a creare un senso di familiarità agli occhi di tutti gli interessati.</w:t>
      </w:r>
      <w:r w:rsidRPr="00722D10">
        <w:rPr>
          <w:rFonts w:ascii="Arial" w:hAnsi="Arial" w:cs="Arial"/>
          <w:sz w:val="24"/>
          <w:szCs w:val="24"/>
        </w:rPr>
        <w:br/>
      </w:r>
      <w:r w:rsidRPr="00722D10">
        <w:rPr>
          <w:rFonts w:ascii="Arial" w:hAnsi="Arial" w:cs="Arial"/>
          <w:sz w:val="24"/>
          <w:szCs w:val="24"/>
        </w:rPr>
        <w:br/>
      </w:r>
      <w:r w:rsidRPr="00722D10">
        <w:rPr>
          <w:rFonts w:ascii="Arial" w:hAnsi="Arial" w:cs="Arial"/>
          <w:b/>
          <w:bCs/>
          <w:sz w:val="24"/>
          <w:szCs w:val="24"/>
          <w:shd w:val="clear" w:color="auto" w:fill="FFFFFF"/>
        </w:rPr>
        <w:t>Il logo che stiamo cercando</w:t>
      </w:r>
      <w:r w:rsidRPr="00722D10">
        <w:rPr>
          <w:rFonts w:ascii="Arial" w:hAnsi="Arial" w:cs="Arial"/>
          <w:sz w:val="24"/>
          <w:szCs w:val="24"/>
        </w:rPr>
        <w:br/>
      </w:r>
    </w:p>
    <w:p w14:paraId="2F995FF3" w14:textId="77777777" w:rsidR="006C5D18" w:rsidRPr="00722D10" w:rsidRDefault="00602125" w:rsidP="00F2490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2D10">
        <w:rPr>
          <w:rFonts w:ascii="Arial" w:hAnsi="Arial" w:cs="Arial"/>
          <w:sz w:val="24"/>
          <w:szCs w:val="24"/>
        </w:rPr>
        <w:t xml:space="preserve">Dovendo </w:t>
      </w:r>
      <w:r w:rsidR="003942E6" w:rsidRPr="00722D10">
        <w:rPr>
          <w:rFonts w:ascii="Arial" w:hAnsi="Arial" w:cs="Arial"/>
          <w:sz w:val="24"/>
          <w:szCs w:val="24"/>
          <w:shd w:val="clear" w:color="auto" w:fill="FFFFFF"/>
        </w:rPr>
        <w:t xml:space="preserve">restare in vigore per tanti anni </w:t>
      </w:r>
      <w:r w:rsidRPr="00722D10">
        <w:rPr>
          <w:rFonts w:ascii="Arial" w:hAnsi="Arial" w:cs="Arial"/>
          <w:sz w:val="24"/>
          <w:szCs w:val="24"/>
          <w:shd w:val="clear" w:color="auto" w:fill="FFFFFF"/>
        </w:rPr>
        <w:t>ed essere</w:t>
      </w:r>
      <w:r w:rsidR="003942E6" w:rsidRPr="00722D10">
        <w:rPr>
          <w:rFonts w:ascii="Arial" w:hAnsi="Arial" w:cs="Arial"/>
          <w:sz w:val="24"/>
          <w:szCs w:val="24"/>
          <w:shd w:val="clear" w:color="auto" w:fill="FFFFFF"/>
        </w:rPr>
        <w:t xml:space="preserve"> visto da migliaia di persone, </w:t>
      </w:r>
      <w:r w:rsidRPr="00722D10">
        <w:rPr>
          <w:rFonts w:ascii="Arial" w:hAnsi="Arial" w:cs="Arial"/>
          <w:sz w:val="24"/>
          <w:szCs w:val="24"/>
          <w:shd w:val="clear" w:color="auto" w:fill="FFFFFF"/>
        </w:rPr>
        <w:t xml:space="preserve">si tratterà di un logo importante, che dovrà avere </w:t>
      </w:r>
      <w:r w:rsidR="003942E6" w:rsidRPr="00722D10">
        <w:rPr>
          <w:rFonts w:ascii="Arial" w:hAnsi="Arial" w:cs="Arial"/>
          <w:sz w:val="24"/>
          <w:szCs w:val="24"/>
          <w:shd w:val="clear" w:color="auto" w:fill="FFFFFF"/>
        </w:rPr>
        <w:t>forza ed espressività comunicative per fare arrivare il nostro messaggio lontano e in maniera chiara per tut</w:t>
      </w:r>
      <w:r w:rsidR="006C5D18" w:rsidRPr="00722D10">
        <w:rPr>
          <w:rFonts w:ascii="Arial" w:hAnsi="Arial" w:cs="Arial"/>
          <w:sz w:val="24"/>
          <w:szCs w:val="24"/>
          <w:shd w:val="clear" w:color="auto" w:fill="FFFFFF"/>
        </w:rPr>
        <w:t>ti, in</w:t>
      </w:r>
      <w:r w:rsidR="003942E6" w:rsidRPr="00722D10">
        <w:rPr>
          <w:rFonts w:ascii="Arial" w:hAnsi="Arial" w:cs="Arial"/>
          <w:sz w:val="24"/>
          <w:szCs w:val="24"/>
          <w:shd w:val="clear" w:color="auto" w:fill="FFFFFF"/>
        </w:rPr>
        <w:t xml:space="preserve"> una grafica accattivante </w:t>
      </w:r>
      <w:r w:rsidR="006C5D18" w:rsidRPr="00722D10">
        <w:rPr>
          <w:rFonts w:ascii="Arial" w:hAnsi="Arial" w:cs="Arial"/>
          <w:sz w:val="24"/>
          <w:szCs w:val="24"/>
          <w:shd w:val="clear" w:color="auto" w:fill="FFFFFF"/>
        </w:rPr>
        <w:t>per allievi di età varie, dalla scuola dell’infanzia alla secondaria</w:t>
      </w:r>
      <w:r w:rsidR="003942E6" w:rsidRPr="00722D10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3942E6" w:rsidRPr="00722D10">
        <w:rPr>
          <w:rFonts w:ascii="Arial" w:hAnsi="Arial" w:cs="Arial"/>
          <w:sz w:val="24"/>
          <w:szCs w:val="24"/>
        </w:rPr>
        <w:br/>
      </w:r>
      <w:r w:rsidR="003942E6" w:rsidRPr="00722D10">
        <w:rPr>
          <w:rFonts w:ascii="Arial" w:hAnsi="Arial" w:cs="Arial"/>
          <w:sz w:val="24"/>
          <w:szCs w:val="24"/>
          <w:shd w:val="clear" w:color="auto" w:fill="FFFFFF"/>
        </w:rPr>
        <w:lastRenderedPageBreak/>
        <w:t>Una sfida non facile, ci rendiamo conto. Abbiamo potuto però tastare le elevate capacità di chi studia e lavora nel settore in Italia con la entusiastica partecipazione al precedente concorso, che aveva visto una qualità espressiva di gran livello.</w:t>
      </w:r>
      <w:r w:rsidR="003942E6" w:rsidRPr="00722D10">
        <w:rPr>
          <w:rFonts w:ascii="Arial" w:hAnsi="Arial" w:cs="Arial"/>
          <w:sz w:val="24"/>
          <w:szCs w:val="24"/>
        </w:rPr>
        <w:br/>
      </w:r>
    </w:p>
    <w:p w14:paraId="10429A38" w14:textId="77777777" w:rsidR="002A4BCF" w:rsidRPr="00722D10" w:rsidRDefault="002A4BCF" w:rsidP="002A4BCF">
      <w:pPr>
        <w:pStyle w:val="Titolo1"/>
        <w:spacing w:before="0" w:after="12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22D10">
        <w:rPr>
          <w:rFonts w:ascii="Arial" w:hAnsi="Arial" w:cs="Arial"/>
          <w:b/>
          <w:bCs/>
          <w:color w:val="auto"/>
          <w:sz w:val="24"/>
          <w:szCs w:val="24"/>
        </w:rPr>
        <w:t>La giuria e il premio</w:t>
      </w:r>
    </w:p>
    <w:p w14:paraId="66230206" w14:textId="1EF54960" w:rsidR="002A4BCF" w:rsidRPr="00722D10" w:rsidRDefault="002A4BCF" w:rsidP="002A4BCF">
      <w:pPr>
        <w:spacing w:after="12" w:line="360" w:lineRule="auto"/>
        <w:rPr>
          <w:rFonts w:ascii="Arial" w:hAnsi="Arial" w:cs="Arial"/>
          <w:sz w:val="24"/>
          <w:szCs w:val="24"/>
        </w:rPr>
      </w:pPr>
      <w:r w:rsidRPr="00722D10">
        <w:rPr>
          <w:rFonts w:ascii="Arial" w:hAnsi="Arial" w:cs="Arial"/>
          <w:sz w:val="24"/>
          <w:szCs w:val="24"/>
        </w:rPr>
        <w:t xml:space="preserve">Le opere ricevute saranno esaminate da una giuria composta da volontari dell’associazione che, nella loro professione o nel tempo libero, si sono avvicinati al mondo dell’editoria, della grafica e della comunicazione. </w:t>
      </w:r>
      <w:r w:rsidRPr="00722D10">
        <w:rPr>
          <w:rFonts w:ascii="Arial" w:hAnsi="Arial" w:cs="Arial"/>
          <w:b/>
          <w:bCs/>
          <w:sz w:val="24"/>
          <w:szCs w:val="24"/>
        </w:rPr>
        <w:t xml:space="preserve">Il nome del vincitore sarà reso noto entro il </w:t>
      </w:r>
      <w:r w:rsidR="005560B8" w:rsidRPr="00722D10">
        <w:rPr>
          <w:rFonts w:ascii="Arial" w:hAnsi="Arial" w:cs="Arial"/>
          <w:b/>
          <w:bCs/>
          <w:sz w:val="24"/>
          <w:szCs w:val="24"/>
        </w:rPr>
        <w:t>10 maggio 2024.</w:t>
      </w:r>
    </w:p>
    <w:p w14:paraId="5690C9B4" w14:textId="77777777" w:rsidR="005560B8" w:rsidRPr="00722D10" w:rsidRDefault="005560B8" w:rsidP="005560B8">
      <w:pPr>
        <w:spacing w:after="12" w:line="360" w:lineRule="auto"/>
        <w:rPr>
          <w:rFonts w:ascii="Arial" w:hAnsi="Arial" w:cs="Arial"/>
          <w:sz w:val="24"/>
          <w:szCs w:val="24"/>
        </w:rPr>
      </w:pPr>
      <w:r w:rsidRPr="00722D10">
        <w:rPr>
          <w:rFonts w:ascii="Arial" w:hAnsi="Arial" w:cs="Arial"/>
          <w:sz w:val="24"/>
          <w:szCs w:val="24"/>
        </w:rPr>
        <w:t>L’attività dell’associazione si basa interamente sui contributi dei volontari. Per questo motivo il premio sarà costituito da varie attività che offriranno visibilità al vincitore.</w:t>
      </w:r>
    </w:p>
    <w:p w14:paraId="68119C69" w14:textId="77777777" w:rsidR="002A4BCF" w:rsidRPr="00722D10" w:rsidRDefault="002A4BCF" w:rsidP="002A4BCF">
      <w:pPr>
        <w:spacing w:after="12" w:line="360" w:lineRule="auto"/>
        <w:rPr>
          <w:rFonts w:ascii="Arial" w:hAnsi="Arial" w:cs="Arial"/>
          <w:sz w:val="24"/>
          <w:szCs w:val="24"/>
        </w:rPr>
      </w:pPr>
    </w:p>
    <w:p w14:paraId="06AA4822" w14:textId="77777777" w:rsidR="002A4BCF" w:rsidRPr="00722D10" w:rsidRDefault="002A4BCF" w:rsidP="002A4BCF">
      <w:pPr>
        <w:spacing w:after="12" w:line="360" w:lineRule="auto"/>
        <w:rPr>
          <w:rFonts w:ascii="Arial" w:hAnsi="Arial" w:cs="Arial"/>
          <w:b/>
          <w:bCs/>
          <w:sz w:val="24"/>
          <w:szCs w:val="24"/>
        </w:rPr>
      </w:pPr>
      <w:r w:rsidRPr="00722D10">
        <w:rPr>
          <w:rFonts w:ascii="Arial" w:hAnsi="Arial" w:cs="Arial"/>
          <w:b/>
          <w:bCs/>
          <w:sz w:val="24"/>
          <w:szCs w:val="24"/>
        </w:rPr>
        <w:t>L’associazione</w:t>
      </w:r>
    </w:p>
    <w:p w14:paraId="4D9DE79D" w14:textId="58513F1B" w:rsidR="002A4BCF" w:rsidRPr="00722D10" w:rsidRDefault="002A4BCF" w:rsidP="002A4BCF">
      <w:pPr>
        <w:spacing w:after="12" w:line="360" w:lineRule="auto"/>
        <w:rPr>
          <w:rFonts w:ascii="Arial" w:hAnsi="Arial" w:cs="Arial"/>
          <w:sz w:val="24"/>
          <w:szCs w:val="24"/>
        </w:rPr>
      </w:pPr>
      <w:r w:rsidRPr="00722D10">
        <w:rPr>
          <w:rFonts w:ascii="Arial" w:hAnsi="Arial" w:cs="Arial"/>
          <w:sz w:val="24"/>
          <w:szCs w:val="24"/>
        </w:rPr>
        <w:t xml:space="preserve">Fondata nel 2012 e presieduta da Ivana Lazzarini, </w:t>
      </w:r>
      <w:proofErr w:type="spellStart"/>
      <w:r w:rsidRPr="00722D10">
        <w:rPr>
          <w:rFonts w:ascii="Arial" w:hAnsi="Arial" w:cs="Arial"/>
          <w:sz w:val="24"/>
          <w:szCs w:val="24"/>
        </w:rPr>
        <w:t>ItaliaAdozioni</w:t>
      </w:r>
      <w:proofErr w:type="spellEnd"/>
      <w:r w:rsidRPr="00722D10">
        <w:rPr>
          <w:rFonts w:ascii="Arial" w:hAnsi="Arial" w:cs="Arial"/>
          <w:sz w:val="24"/>
          <w:szCs w:val="24"/>
        </w:rPr>
        <w:t xml:space="preserve"> è costituita da numerosi volontari che, nei quasi dieci anni di vita dell’associazione, hanno messo le loro competenze al servizio di progetti e iniziative a carattere sia locale sia nazionale, per diffondere la cultura dell’adozione e dell’affido nel nostro Paese. </w:t>
      </w:r>
    </w:p>
    <w:p w14:paraId="3C331626" w14:textId="0BDB1B3A" w:rsidR="002A4BCF" w:rsidRPr="00722D10" w:rsidRDefault="002A4BCF" w:rsidP="002A4BCF">
      <w:pPr>
        <w:spacing w:after="12" w:line="360" w:lineRule="auto"/>
        <w:rPr>
          <w:rFonts w:ascii="Arial" w:hAnsi="Arial" w:cs="Arial"/>
          <w:sz w:val="24"/>
          <w:szCs w:val="24"/>
        </w:rPr>
      </w:pPr>
      <w:r w:rsidRPr="00722D10">
        <w:rPr>
          <w:rFonts w:ascii="Arial" w:hAnsi="Arial" w:cs="Arial"/>
          <w:sz w:val="24"/>
          <w:szCs w:val="24"/>
        </w:rPr>
        <w:t xml:space="preserve">Ulteriori Informazioni sono fornite sulla pagina del sito che promuove il concorso </w:t>
      </w:r>
    </w:p>
    <w:p w14:paraId="0EE58DB1" w14:textId="77777777" w:rsidR="002A4BCF" w:rsidRPr="00722D10" w:rsidRDefault="002A4BCF" w:rsidP="002A4BCF">
      <w:pPr>
        <w:spacing w:after="12" w:line="360" w:lineRule="auto"/>
        <w:rPr>
          <w:rFonts w:ascii="Arial" w:hAnsi="Arial" w:cs="Arial"/>
          <w:sz w:val="24"/>
          <w:szCs w:val="24"/>
        </w:rPr>
      </w:pPr>
    </w:p>
    <w:p w14:paraId="177989A2" w14:textId="77777777" w:rsidR="002A4BCF" w:rsidRPr="00722D10" w:rsidRDefault="002A4BCF" w:rsidP="002A4BCF">
      <w:pPr>
        <w:pStyle w:val="NormaleWeb"/>
        <w:spacing w:before="0" w:beforeAutospacing="0" w:after="12" w:afterAutospacing="0" w:line="360" w:lineRule="auto"/>
        <w:rPr>
          <w:rFonts w:ascii="Arial" w:hAnsi="Arial" w:cs="Arial"/>
          <w:sz w:val="24"/>
          <w:szCs w:val="24"/>
        </w:rPr>
      </w:pPr>
    </w:p>
    <w:p w14:paraId="2CA1C686" w14:textId="77777777" w:rsidR="002A4BCF" w:rsidRPr="00722D10" w:rsidRDefault="002A4BCF" w:rsidP="002A4BCF">
      <w:pPr>
        <w:pStyle w:val="NormaleWeb"/>
        <w:spacing w:before="0" w:beforeAutospacing="0" w:after="12" w:afterAutospacing="0" w:line="360" w:lineRule="auto"/>
        <w:rPr>
          <w:rFonts w:ascii="Arial" w:hAnsi="Arial" w:cs="Arial"/>
          <w:b/>
          <w:bCs/>
          <w:sz w:val="24"/>
          <w:szCs w:val="24"/>
        </w:rPr>
      </w:pPr>
      <w:r w:rsidRPr="00722D10">
        <w:rPr>
          <w:rFonts w:ascii="Arial" w:hAnsi="Arial" w:cs="Arial"/>
          <w:b/>
          <w:bCs/>
          <w:sz w:val="24"/>
          <w:szCs w:val="24"/>
        </w:rPr>
        <w:t>Enrica Orecchia</w:t>
      </w:r>
    </w:p>
    <w:p w14:paraId="5549BEC5" w14:textId="77777777" w:rsidR="002A4BCF" w:rsidRPr="00722D10" w:rsidRDefault="002A4BCF" w:rsidP="002A4BCF">
      <w:pPr>
        <w:pStyle w:val="NormaleWeb"/>
        <w:spacing w:before="0" w:beforeAutospacing="0" w:after="12" w:afterAutospacing="0" w:line="360" w:lineRule="auto"/>
        <w:rPr>
          <w:rFonts w:ascii="Arial" w:hAnsi="Arial" w:cs="Arial"/>
          <w:sz w:val="24"/>
          <w:szCs w:val="24"/>
        </w:rPr>
      </w:pPr>
      <w:r w:rsidRPr="00722D10">
        <w:rPr>
          <w:rFonts w:ascii="Arial" w:hAnsi="Arial" w:cs="Arial"/>
          <w:sz w:val="24"/>
          <w:szCs w:val="24"/>
        </w:rPr>
        <w:t xml:space="preserve">Responsabile Comunicazione </w:t>
      </w:r>
      <w:proofErr w:type="spellStart"/>
      <w:r w:rsidRPr="00722D10">
        <w:rPr>
          <w:rFonts w:ascii="Arial" w:hAnsi="Arial" w:cs="Arial"/>
          <w:sz w:val="24"/>
          <w:szCs w:val="24"/>
        </w:rPr>
        <w:t>ItaliaAdozioni</w:t>
      </w:r>
      <w:proofErr w:type="spellEnd"/>
      <w:r w:rsidRPr="00722D10">
        <w:rPr>
          <w:rFonts w:ascii="Arial" w:hAnsi="Arial" w:cs="Arial"/>
          <w:sz w:val="24"/>
          <w:szCs w:val="24"/>
        </w:rPr>
        <w:t xml:space="preserve"> </w:t>
      </w:r>
    </w:p>
    <w:p w14:paraId="09287F56" w14:textId="77777777" w:rsidR="002A4BCF" w:rsidRPr="00722D10" w:rsidRDefault="002A4BCF" w:rsidP="002A4BCF">
      <w:pPr>
        <w:pStyle w:val="NormaleWeb"/>
        <w:spacing w:before="0" w:beforeAutospacing="0" w:after="12" w:afterAutospacing="0" w:line="360" w:lineRule="auto"/>
        <w:rPr>
          <w:rFonts w:ascii="Arial" w:hAnsi="Arial" w:cs="Arial"/>
          <w:sz w:val="24"/>
          <w:szCs w:val="24"/>
        </w:rPr>
      </w:pPr>
      <w:r w:rsidRPr="00722D1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D0CDCDC" wp14:editId="7181E625">
            <wp:extent cx="1935480" cy="429768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9ABB4" w14:textId="77777777" w:rsidR="002A4BCF" w:rsidRPr="00722D10" w:rsidRDefault="00036BEB" w:rsidP="002A4BCF">
      <w:pPr>
        <w:pStyle w:val="NormaleWeb"/>
        <w:spacing w:before="0" w:beforeAutospacing="0" w:after="12" w:afterAutospacing="0" w:line="360" w:lineRule="auto"/>
        <w:rPr>
          <w:rFonts w:ascii="Arial" w:hAnsi="Arial" w:cs="Arial"/>
          <w:sz w:val="24"/>
          <w:szCs w:val="24"/>
        </w:rPr>
      </w:pPr>
      <w:hyperlink r:id="rId8" w:history="1">
        <w:r w:rsidR="002A4BCF" w:rsidRPr="00722D10">
          <w:rPr>
            <w:rStyle w:val="Collegamentoipertestuale"/>
            <w:rFonts w:ascii="Arial" w:hAnsi="Arial" w:cs="Arial"/>
            <w:color w:val="auto"/>
            <w:sz w:val="24"/>
            <w:szCs w:val="24"/>
          </w:rPr>
          <w:t>comunicazione@italiaadozioni.it</w:t>
        </w:r>
      </w:hyperlink>
      <w:r w:rsidR="002A4BCF" w:rsidRPr="00722D10">
        <w:rPr>
          <w:rFonts w:ascii="Arial" w:hAnsi="Arial" w:cs="Arial"/>
          <w:sz w:val="24"/>
          <w:szCs w:val="24"/>
        </w:rPr>
        <w:t xml:space="preserve"> </w:t>
      </w:r>
    </w:p>
    <w:p w14:paraId="152D11B4" w14:textId="77777777" w:rsidR="002A4BCF" w:rsidRPr="00722D10" w:rsidRDefault="00036BEB" w:rsidP="002A4BCF">
      <w:pPr>
        <w:pStyle w:val="NormaleWeb"/>
        <w:spacing w:before="0" w:beforeAutospacing="0" w:after="12" w:afterAutospacing="0" w:line="360" w:lineRule="auto"/>
        <w:rPr>
          <w:rFonts w:ascii="Arial" w:hAnsi="Arial" w:cs="Arial"/>
          <w:sz w:val="24"/>
          <w:szCs w:val="24"/>
        </w:rPr>
      </w:pPr>
      <w:hyperlink r:id="rId9" w:history="1">
        <w:r w:rsidR="002A4BCF" w:rsidRPr="00722D10">
          <w:rPr>
            <w:rStyle w:val="Collegamentoipertestuale"/>
            <w:rFonts w:ascii="Arial" w:hAnsi="Arial" w:cs="Arial"/>
            <w:color w:val="auto"/>
            <w:sz w:val="24"/>
            <w:szCs w:val="24"/>
          </w:rPr>
          <w:t>www.italiaadozioni.com</w:t>
        </w:r>
      </w:hyperlink>
    </w:p>
    <w:p w14:paraId="661248B4" w14:textId="77B5B08A" w:rsidR="00D410B7" w:rsidRPr="00722D10" w:rsidRDefault="00D410B7" w:rsidP="002A4BCF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sectPr w:rsidR="00D410B7" w:rsidRPr="00722D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24"/>
    <w:rsid w:val="00036BEB"/>
    <w:rsid w:val="00191834"/>
    <w:rsid w:val="002A4BCF"/>
    <w:rsid w:val="003942E6"/>
    <w:rsid w:val="005560B8"/>
    <w:rsid w:val="00602125"/>
    <w:rsid w:val="006C5D18"/>
    <w:rsid w:val="00722D10"/>
    <w:rsid w:val="007B3E24"/>
    <w:rsid w:val="00D410B7"/>
    <w:rsid w:val="00D506DC"/>
    <w:rsid w:val="00F2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899D9"/>
  <w15:chartTrackingRefBased/>
  <w15:docId w15:val="{36984090-8658-4726-87A4-E3F6FD6B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B3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3E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3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3E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3E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3E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3E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3E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3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3E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3E2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3E2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3E2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3E2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3E2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3E2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3E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B3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3E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3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3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3E2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B3E2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B3E2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3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3E2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B3E2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2490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02125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it-IT"/>
      <w14:ligatures w14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36BE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zione@italiaadozioni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aliaadozioni.com/in-evidenza/concorso-grafico-la-scuola-un-logo-fantastico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oncorso@italiaadozioni.i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italiaadozioni.com" TargetMode="External"/><Relationship Id="rId9" Type="http://schemas.openxmlformats.org/officeDocument/2006/relationships/hyperlink" Target="http://www.italiaadozioni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 Orecchia</dc:creator>
  <cp:keywords/>
  <dc:description/>
  <cp:lastModifiedBy>Enrica Orecchia</cp:lastModifiedBy>
  <cp:revision>9</cp:revision>
  <dcterms:created xsi:type="dcterms:W3CDTF">2024-01-17T14:37:00Z</dcterms:created>
  <dcterms:modified xsi:type="dcterms:W3CDTF">2024-01-17T17:36:00Z</dcterms:modified>
</cp:coreProperties>
</file>